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438E4" w14:textId="77777777" w:rsidR="002A7449" w:rsidRPr="00F62C32" w:rsidRDefault="002A7449" w:rsidP="00F62C32">
      <w:pPr>
        <w:spacing w:beforeLines="120" w:before="288" w:afterLines="120" w:after="288"/>
        <w:jc w:val="center"/>
        <w:rPr>
          <w:rFonts w:ascii="Arial" w:eastAsia="MS Mincho" w:hAnsi="Arial" w:cs="Arial"/>
          <w:b/>
          <w:bCs/>
          <w:sz w:val="24"/>
          <w:szCs w:val="24"/>
        </w:rPr>
      </w:pPr>
      <w:r w:rsidRPr="00F62C32">
        <w:rPr>
          <w:rFonts w:ascii="Arial" w:eastAsia="MS Mincho" w:hAnsi="Arial" w:cs="Arial"/>
          <w:b/>
          <w:bCs/>
          <w:sz w:val="24"/>
          <w:szCs w:val="24"/>
        </w:rPr>
        <w:t xml:space="preserve">ANEXO V - MODELO DE DECLARAÇÃO UNIFICADA </w:t>
      </w:r>
    </w:p>
    <w:p w14:paraId="1F075D92" w14:textId="77777777" w:rsidR="002A7449" w:rsidRPr="00504B2B" w:rsidRDefault="002A7449" w:rsidP="00F62C32">
      <w:pPr>
        <w:pStyle w:val="Ttulo3"/>
        <w:jc w:val="center"/>
        <w:rPr>
          <w:rFonts w:ascii="Arial" w:hAnsi="Arial" w:cs="Arial"/>
          <w:bCs/>
          <w:color w:val="FF0000"/>
          <w:spacing w:val="-2"/>
          <w:sz w:val="24"/>
        </w:rPr>
      </w:pPr>
      <w:bookmarkStart w:id="0" w:name="(Papel_timbrado_da_Empresa)"/>
      <w:bookmarkEnd w:id="0"/>
      <w:r w:rsidRPr="00504B2B">
        <w:rPr>
          <w:rFonts w:ascii="Arial" w:hAnsi="Arial" w:cs="Arial"/>
          <w:bCs/>
          <w:color w:val="FF0000"/>
          <w:spacing w:val="-2"/>
          <w:sz w:val="24"/>
        </w:rPr>
        <w:t>(Papel</w:t>
      </w:r>
      <w:r w:rsidRPr="00504B2B">
        <w:rPr>
          <w:rFonts w:ascii="Arial" w:hAnsi="Arial" w:cs="Arial"/>
          <w:bCs/>
          <w:color w:val="FF0000"/>
          <w:spacing w:val="-9"/>
          <w:sz w:val="24"/>
        </w:rPr>
        <w:t xml:space="preserve"> </w:t>
      </w:r>
      <w:r w:rsidRPr="00504B2B">
        <w:rPr>
          <w:rFonts w:ascii="Arial" w:hAnsi="Arial" w:cs="Arial"/>
          <w:bCs/>
          <w:color w:val="FF0000"/>
          <w:spacing w:val="-2"/>
          <w:sz w:val="24"/>
        </w:rPr>
        <w:t>timbrado</w:t>
      </w:r>
      <w:r w:rsidRPr="00504B2B">
        <w:rPr>
          <w:rFonts w:ascii="Arial" w:hAnsi="Arial" w:cs="Arial"/>
          <w:bCs/>
          <w:color w:val="FF0000"/>
          <w:spacing w:val="-6"/>
          <w:sz w:val="24"/>
        </w:rPr>
        <w:t xml:space="preserve"> </w:t>
      </w:r>
      <w:r w:rsidRPr="00504B2B">
        <w:rPr>
          <w:rFonts w:ascii="Arial" w:hAnsi="Arial" w:cs="Arial"/>
          <w:bCs/>
          <w:color w:val="FF0000"/>
          <w:spacing w:val="-2"/>
          <w:sz w:val="24"/>
        </w:rPr>
        <w:t>da</w:t>
      </w:r>
      <w:r w:rsidRPr="00504B2B">
        <w:rPr>
          <w:rFonts w:ascii="Arial" w:hAnsi="Arial" w:cs="Arial"/>
          <w:bCs/>
          <w:color w:val="FF0000"/>
          <w:spacing w:val="-8"/>
          <w:sz w:val="24"/>
        </w:rPr>
        <w:t xml:space="preserve"> </w:t>
      </w:r>
      <w:r w:rsidRPr="00504B2B">
        <w:rPr>
          <w:rFonts w:ascii="Arial" w:hAnsi="Arial" w:cs="Arial"/>
          <w:bCs/>
          <w:color w:val="FF0000"/>
          <w:spacing w:val="-2"/>
          <w:sz w:val="24"/>
        </w:rPr>
        <w:t>Empresa)</w:t>
      </w:r>
    </w:p>
    <w:p w14:paraId="789D5C3D" w14:textId="77777777" w:rsidR="002A7449" w:rsidRPr="00F62C32" w:rsidRDefault="002A7449" w:rsidP="002A7449">
      <w:pPr>
        <w:rPr>
          <w:rFonts w:ascii="Arial" w:hAnsi="Arial" w:cs="Arial"/>
          <w:sz w:val="22"/>
          <w:szCs w:val="22"/>
        </w:rPr>
      </w:pPr>
      <w:bookmarkStart w:id="1" w:name="_GoBack"/>
      <w:bookmarkEnd w:id="1"/>
    </w:p>
    <w:p w14:paraId="47E884D3" w14:textId="61CEC14A" w:rsidR="002A7449" w:rsidRPr="00F62C32" w:rsidRDefault="00E20A8B" w:rsidP="002A7449">
      <w:pPr>
        <w:spacing w:line="276" w:lineRule="auto"/>
        <w:jc w:val="both"/>
        <w:rPr>
          <w:rFonts w:ascii="Arial" w:hAnsi="Arial" w:cs="Arial"/>
          <w:b/>
          <w:bCs/>
          <w:sz w:val="24"/>
          <w:szCs w:val="24"/>
        </w:rPr>
      </w:pPr>
      <w:bookmarkStart w:id="2" w:name="Ao_Pregoeiro_e_equipe_de_apoio"/>
      <w:bookmarkStart w:id="3" w:name="Prefeitura_Municipal_de_Água_Clara,_Esta"/>
      <w:bookmarkEnd w:id="2"/>
      <w:bookmarkEnd w:id="3"/>
      <w:r>
        <w:rPr>
          <w:rFonts w:ascii="Arial" w:hAnsi="Arial" w:cs="Arial"/>
          <w:b/>
          <w:bCs/>
          <w:sz w:val="24"/>
          <w:szCs w:val="24"/>
        </w:rPr>
        <w:t>Pregão Eletrônico nº 029</w:t>
      </w:r>
      <w:r w:rsidR="002A7449" w:rsidRPr="00F62C32">
        <w:rPr>
          <w:rFonts w:ascii="Arial" w:hAnsi="Arial" w:cs="Arial"/>
          <w:b/>
          <w:bCs/>
          <w:sz w:val="24"/>
          <w:szCs w:val="24"/>
        </w:rPr>
        <w:t>/2026</w:t>
      </w:r>
    </w:p>
    <w:p w14:paraId="3E3C6573" w14:textId="05799A62" w:rsidR="002A7449" w:rsidRPr="00F62C32" w:rsidRDefault="002A7449" w:rsidP="002A7449">
      <w:pPr>
        <w:spacing w:line="276" w:lineRule="auto"/>
        <w:jc w:val="both"/>
        <w:rPr>
          <w:rFonts w:ascii="Arial" w:hAnsi="Arial" w:cs="Arial"/>
          <w:b/>
          <w:bCs/>
          <w:sz w:val="24"/>
          <w:szCs w:val="24"/>
        </w:rPr>
      </w:pPr>
      <w:r w:rsidRPr="00F62C32">
        <w:rPr>
          <w:rFonts w:ascii="Arial" w:hAnsi="Arial" w:cs="Arial"/>
          <w:b/>
          <w:bCs/>
          <w:sz w:val="24"/>
          <w:szCs w:val="24"/>
        </w:rPr>
        <w:t xml:space="preserve">Processo Administrativo n° </w:t>
      </w:r>
      <w:r w:rsidR="00B321FB">
        <w:rPr>
          <w:rFonts w:ascii="Arial" w:hAnsi="Arial" w:cs="Arial"/>
          <w:b/>
          <w:bCs/>
          <w:sz w:val="24"/>
          <w:szCs w:val="24"/>
        </w:rPr>
        <w:t>092</w:t>
      </w:r>
      <w:r w:rsidR="009D52DF">
        <w:rPr>
          <w:rFonts w:ascii="Arial" w:hAnsi="Arial" w:cs="Arial"/>
          <w:b/>
          <w:bCs/>
          <w:sz w:val="24"/>
          <w:szCs w:val="24"/>
        </w:rPr>
        <w:t>/</w:t>
      </w:r>
      <w:r w:rsidRPr="00F62C32">
        <w:rPr>
          <w:rFonts w:ascii="Arial" w:hAnsi="Arial" w:cs="Arial"/>
          <w:b/>
          <w:bCs/>
          <w:sz w:val="24"/>
          <w:szCs w:val="24"/>
        </w:rPr>
        <w:t>2026</w:t>
      </w:r>
    </w:p>
    <w:p w14:paraId="2E0CBB9A" w14:textId="77777777" w:rsidR="002A7449" w:rsidRPr="00F62C32" w:rsidRDefault="002A7449" w:rsidP="002A7449">
      <w:pPr>
        <w:pStyle w:val="Corpodetexto"/>
        <w:spacing w:before="7" w:line="360" w:lineRule="auto"/>
        <w:rPr>
          <w:rFonts w:ascii="Arial" w:hAnsi="Arial" w:cs="Arial"/>
          <w:bCs/>
          <w:sz w:val="22"/>
          <w:szCs w:val="22"/>
        </w:rPr>
      </w:pPr>
    </w:p>
    <w:p w14:paraId="3985E015" w14:textId="77777777" w:rsidR="002A7449" w:rsidRPr="00F62C32" w:rsidRDefault="002A7449" w:rsidP="002A7449">
      <w:pPr>
        <w:pStyle w:val="Corpodetexto"/>
        <w:tabs>
          <w:tab w:val="left" w:leader="dot" w:pos="10460"/>
        </w:tabs>
        <w:spacing w:line="360" w:lineRule="auto"/>
        <w:jc w:val="both"/>
        <w:rPr>
          <w:rFonts w:ascii="Arial" w:hAnsi="Arial" w:cs="Arial"/>
          <w:bCs/>
          <w:spacing w:val="-4"/>
          <w:sz w:val="22"/>
          <w:szCs w:val="22"/>
        </w:rPr>
      </w:pPr>
      <w:r w:rsidRPr="00F62C32">
        <w:rPr>
          <w:rFonts w:ascii="Arial" w:hAnsi="Arial" w:cs="Arial"/>
          <w:bCs/>
          <w:sz w:val="22"/>
          <w:szCs w:val="22"/>
        </w:rPr>
        <w:t>Pelo</w:t>
      </w:r>
      <w:r w:rsidRPr="00F62C32">
        <w:rPr>
          <w:rFonts w:ascii="Arial" w:hAnsi="Arial" w:cs="Arial"/>
          <w:bCs/>
          <w:spacing w:val="2"/>
          <w:sz w:val="22"/>
          <w:szCs w:val="22"/>
        </w:rPr>
        <w:t xml:space="preserve"> </w:t>
      </w:r>
      <w:r w:rsidRPr="00F62C32">
        <w:rPr>
          <w:rFonts w:ascii="Arial" w:hAnsi="Arial" w:cs="Arial"/>
          <w:bCs/>
          <w:sz w:val="22"/>
          <w:szCs w:val="22"/>
        </w:rPr>
        <w:t>presente</w:t>
      </w:r>
      <w:r w:rsidRPr="00F62C32">
        <w:rPr>
          <w:rFonts w:ascii="Arial" w:hAnsi="Arial" w:cs="Arial"/>
          <w:bCs/>
          <w:spacing w:val="2"/>
          <w:sz w:val="22"/>
          <w:szCs w:val="22"/>
        </w:rPr>
        <w:t xml:space="preserve"> </w:t>
      </w:r>
      <w:r w:rsidRPr="00F62C32">
        <w:rPr>
          <w:rFonts w:ascii="Arial" w:hAnsi="Arial" w:cs="Arial"/>
          <w:bCs/>
          <w:sz w:val="22"/>
          <w:szCs w:val="22"/>
        </w:rPr>
        <w:t>instrumento,</w:t>
      </w:r>
      <w:r w:rsidRPr="00F62C32">
        <w:rPr>
          <w:rFonts w:ascii="Arial" w:hAnsi="Arial" w:cs="Arial"/>
          <w:bCs/>
          <w:spacing w:val="2"/>
          <w:sz w:val="22"/>
          <w:szCs w:val="22"/>
        </w:rPr>
        <w:t xml:space="preserve"> </w:t>
      </w:r>
      <w:r w:rsidRPr="00F62C32">
        <w:rPr>
          <w:rFonts w:ascii="Arial" w:hAnsi="Arial" w:cs="Arial"/>
          <w:bCs/>
          <w:sz w:val="22"/>
          <w:szCs w:val="22"/>
        </w:rPr>
        <w:t>a</w:t>
      </w:r>
      <w:r w:rsidRPr="00F62C32">
        <w:rPr>
          <w:rFonts w:ascii="Arial" w:hAnsi="Arial" w:cs="Arial"/>
          <w:bCs/>
          <w:spacing w:val="68"/>
          <w:sz w:val="22"/>
          <w:szCs w:val="22"/>
        </w:rPr>
        <w:t xml:space="preserve"> </w:t>
      </w:r>
      <w:r w:rsidRPr="00F62C32">
        <w:rPr>
          <w:rFonts w:ascii="Arial" w:hAnsi="Arial" w:cs="Arial"/>
          <w:bCs/>
          <w:sz w:val="22"/>
          <w:szCs w:val="22"/>
        </w:rPr>
        <w:t>empresa</w:t>
      </w:r>
      <w:r w:rsidRPr="00F62C32">
        <w:rPr>
          <w:rFonts w:ascii="Arial" w:hAnsi="Arial" w:cs="Arial"/>
          <w:bCs/>
          <w:spacing w:val="3"/>
          <w:sz w:val="22"/>
          <w:szCs w:val="22"/>
        </w:rPr>
        <w:t xml:space="preserve"> </w:t>
      </w:r>
      <w:r w:rsidRPr="00F62C32">
        <w:rPr>
          <w:rFonts w:ascii="Arial" w:hAnsi="Arial" w:cs="Arial"/>
          <w:bCs/>
          <w:sz w:val="22"/>
          <w:szCs w:val="22"/>
        </w:rPr>
        <w:t>..................................................,</w:t>
      </w:r>
      <w:r w:rsidRPr="00F62C32">
        <w:rPr>
          <w:rFonts w:ascii="Arial" w:hAnsi="Arial" w:cs="Arial"/>
          <w:bCs/>
          <w:spacing w:val="6"/>
          <w:sz w:val="22"/>
          <w:szCs w:val="22"/>
        </w:rPr>
        <w:t xml:space="preserve"> </w:t>
      </w:r>
      <w:r w:rsidRPr="00F62C32">
        <w:rPr>
          <w:rFonts w:ascii="Arial" w:hAnsi="Arial" w:cs="Arial"/>
          <w:bCs/>
          <w:sz w:val="22"/>
          <w:szCs w:val="22"/>
        </w:rPr>
        <w:t>CNPJ</w:t>
      </w:r>
      <w:r w:rsidRPr="00F62C32">
        <w:rPr>
          <w:rFonts w:ascii="Arial" w:hAnsi="Arial" w:cs="Arial"/>
          <w:bCs/>
          <w:spacing w:val="1"/>
          <w:sz w:val="22"/>
          <w:szCs w:val="22"/>
        </w:rPr>
        <w:t xml:space="preserve"> </w:t>
      </w:r>
      <w:r w:rsidRPr="00F62C32">
        <w:rPr>
          <w:rFonts w:ascii="Arial" w:hAnsi="Arial" w:cs="Arial"/>
          <w:bCs/>
          <w:spacing w:val="-5"/>
          <w:sz w:val="22"/>
          <w:szCs w:val="22"/>
        </w:rPr>
        <w:t>nº.....................................</w:t>
      </w:r>
      <w:r w:rsidRPr="00F62C32">
        <w:rPr>
          <w:rFonts w:ascii="Arial" w:hAnsi="Arial" w:cs="Arial"/>
          <w:bCs/>
          <w:spacing w:val="-10"/>
          <w:sz w:val="22"/>
          <w:szCs w:val="22"/>
        </w:rPr>
        <w:t xml:space="preserve">, </w:t>
      </w:r>
      <w:r w:rsidRPr="00F62C32">
        <w:rPr>
          <w:rFonts w:ascii="Arial" w:hAnsi="Arial" w:cs="Arial"/>
          <w:bCs/>
          <w:sz w:val="22"/>
          <w:szCs w:val="22"/>
        </w:rPr>
        <w:t>com</w:t>
      </w:r>
      <w:r w:rsidRPr="00F62C32">
        <w:rPr>
          <w:rFonts w:ascii="Arial" w:hAnsi="Arial" w:cs="Arial"/>
          <w:bCs/>
          <w:spacing w:val="9"/>
          <w:sz w:val="22"/>
          <w:szCs w:val="22"/>
        </w:rPr>
        <w:t xml:space="preserve"> </w:t>
      </w:r>
      <w:r w:rsidRPr="00F62C32">
        <w:rPr>
          <w:rFonts w:ascii="Arial" w:hAnsi="Arial" w:cs="Arial"/>
          <w:bCs/>
          <w:sz w:val="22"/>
          <w:szCs w:val="22"/>
        </w:rPr>
        <w:t>sede</w:t>
      </w:r>
      <w:r w:rsidRPr="00F62C32">
        <w:rPr>
          <w:rFonts w:ascii="Arial" w:hAnsi="Arial" w:cs="Arial"/>
          <w:bCs/>
          <w:spacing w:val="10"/>
          <w:sz w:val="22"/>
          <w:szCs w:val="22"/>
        </w:rPr>
        <w:t xml:space="preserve"> </w:t>
      </w:r>
      <w:r w:rsidRPr="00F62C32">
        <w:rPr>
          <w:rFonts w:ascii="Arial" w:hAnsi="Arial" w:cs="Arial"/>
          <w:bCs/>
          <w:spacing w:val="-5"/>
          <w:sz w:val="22"/>
          <w:szCs w:val="22"/>
        </w:rPr>
        <w:t>na ...........................................</w:t>
      </w:r>
      <w:r w:rsidRPr="00F62C32">
        <w:rPr>
          <w:rFonts w:ascii="Arial" w:hAnsi="Arial" w:cs="Arial"/>
          <w:bCs/>
          <w:sz w:val="22"/>
          <w:szCs w:val="22"/>
        </w:rPr>
        <w:t>,</w:t>
      </w:r>
      <w:r w:rsidRPr="00F62C32">
        <w:rPr>
          <w:rFonts w:ascii="Arial" w:hAnsi="Arial" w:cs="Arial"/>
          <w:bCs/>
          <w:spacing w:val="2"/>
          <w:sz w:val="22"/>
          <w:szCs w:val="22"/>
        </w:rPr>
        <w:t xml:space="preserve"> </w:t>
      </w:r>
      <w:r w:rsidRPr="00F62C32">
        <w:rPr>
          <w:rFonts w:ascii="Arial" w:hAnsi="Arial" w:cs="Arial"/>
          <w:bCs/>
          <w:sz w:val="22"/>
          <w:szCs w:val="22"/>
        </w:rPr>
        <w:t>através</w:t>
      </w:r>
      <w:r w:rsidRPr="00F62C32">
        <w:rPr>
          <w:rFonts w:ascii="Arial" w:hAnsi="Arial" w:cs="Arial"/>
          <w:bCs/>
          <w:spacing w:val="6"/>
          <w:sz w:val="22"/>
          <w:szCs w:val="22"/>
        </w:rPr>
        <w:t xml:space="preserve"> </w:t>
      </w:r>
      <w:r w:rsidRPr="00F62C32">
        <w:rPr>
          <w:rFonts w:ascii="Arial" w:hAnsi="Arial" w:cs="Arial"/>
          <w:bCs/>
          <w:sz w:val="22"/>
          <w:szCs w:val="22"/>
        </w:rPr>
        <w:t>de</w:t>
      </w:r>
      <w:r w:rsidRPr="00F62C32">
        <w:rPr>
          <w:rFonts w:ascii="Arial" w:hAnsi="Arial" w:cs="Arial"/>
          <w:bCs/>
          <w:spacing w:val="8"/>
          <w:sz w:val="22"/>
          <w:szCs w:val="22"/>
        </w:rPr>
        <w:t xml:space="preserve"> </w:t>
      </w:r>
      <w:r w:rsidRPr="00F62C32">
        <w:rPr>
          <w:rFonts w:ascii="Arial" w:hAnsi="Arial" w:cs="Arial"/>
          <w:bCs/>
          <w:sz w:val="22"/>
          <w:szCs w:val="22"/>
        </w:rPr>
        <w:t>seu</w:t>
      </w:r>
      <w:r w:rsidRPr="00F62C32">
        <w:rPr>
          <w:rFonts w:ascii="Arial" w:hAnsi="Arial" w:cs="Arial"/>
          <w:bCs/>
          <w:spacing w:val="8"/>
          <w:sz w:val="22"/>
          <w:szCs w:val="22"/>
        </w:rPr>
        <w:t xml:space="preserve"> </w:t>
      </w:r>
      <w:r w:rsidRPr="00F62C32">
        <w:rPr>
          <w:rFonts w:ascii="Arial" w:hAnsi="Arial" w:cs="Arial"/>
          <w:bCs/>
          <w:sz w:val="22"/>
          <w:szCs w:val="22"/>
        </w:rPr>
        <w:t>representante</w:t>
      </w:r>
      <w:r w:rsidRPr="00F62C32">
        <w:rPr>
          <w:rFonts w:ascii="Arial" w:hAnsi="Arial" w:cs="Arial"/>
          <w:bCs/>
          <w:spacing w:val="13"/>
          <w:sz w:val="22"/>
          <w:szCs w:val="22"/>
        </w:rPr>
        <w:t xml:space="preserve"> </w:t>
      </w:r>
      <w:r w:rsidRPr="00F62C32">
        <w:rPr>
          <w:rFonts w:ascii="Arial" w:hAnsi="Arial" w:cs="Arial"/>
          <w:bCs/>
          <w:spacing w:val="-2"/>
          <w:sz w:val="22"/>
          <w:szCs w:val="22"/>
        </w:rPr>
        <w:t xml:space="preserve">legal </w:t>
      </w:r>
      <w:r w:rsidRPr="00F62C32">
        <w:rPr>
          <w:rFonts w:ascii="Arial" w:hAnsi="Arial" w:cs="Arial"/>
          <w:bCs/>
          <w:sz w:val="22"/>
          <w:szCs w:val="22"/>
        </w:rPr>
        <w:t>infra-assinado,</w:t>
      </w:r>
      <w:r w:rsidRPr="00F62C32">
        <w:rPr>
          <w:rFonts w:ascii="Arial" w:hAnsi="Arial" w:cs="Arial"/>
          <w:bCs/>
          <w:spacing w:val="-8"/>
          <w:sz w:val="22"/>
          <w:szCs w:val="22"/>
        </w:rPr>
        <w:t xml:space="preserve"> DECLARA</w:t>
      </w:r>
      <w:r w:rsidRPr="00F62C32">
        <w:rPr>
          <w:rFonts w:ascii="Arial" w:hAnsi="Arial" w:cs="Arial"/>
          <w:bCs/>
          <w:spacing w:val="-4"/>
          <w:sz w:val="22"/>
          <w:szCs w:val="22"/>
        </w:rPr>
        <w:t>:</w:t>
      </w:r>
    </w:p>
    <w:p w14:paraId="5FF2570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 xml:space="preserve">O pleno conhecimento e a aceitação das regras e das condições gerais constantes do edital; </w:t>
      </w:r>
    </w:p>
    <w:p w14:paraId="6F007EE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A inexistência de fato impeditivo para licitar ou contratar com a Administração;</w:t>
      </w:r>
    </w:p>
    <w:p w14:paraId="01105C74"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F62C32">
        <w:rPr>
          <w:rFonts w:ascii="Arial" w:hAnsi="Arial" w:cs="Arial"/>
          <w:sz w:val="22"/>
          <w:szCs w:val="22"/>
        </w:rPr>
        <w:t>infralegais</w:t>
      </w:r>
      <w:proofErr w:type="spellEnd"/>
      <w:r w:rsidRPr="00F62C32">
        <w:rPr>
          <w:rFonts w:ascii="Arial" w:hAnsi="Arial" w:cs="Arial"/>
          <w:sz w:val="22"/>
          <w:szCs w:val="22"/>
        </w:rPr>
        <w:t>, nas convenções coletivas de trabalho e nos termos de ajustamento de conduta vigentes na data de entrega das propostas;</w:t>
      </w:r>
    </w:p>
    <w:p w14:paraId="6BB77207"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plenamente os requisitos de habilitação definidos no instrumento convocatório;</w:t>
      </w:r>
    </w:p>
    <w:p w14:paraId="779E76F8"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F62C32">
          <w:rPr>
            <w:rStyle w:val="Hyperlink"/>
            <w:rFonts w:ascii="Arial" w:hAnsi="Arial" w:cs="Arial"/>
            <w:bCs/>
            <w:color w:val="auto"/>
            <w:sz w:val="22"/>
            <w:szCs w:val="22"/>
          </w:rPr>
          <w:t>artigo 7°, XXXIII, da Constituição</w:t>
        </w:r>
      </w:hyperlink>
      <w:r w:rsidRPr="00F62C32">
        <w:rPr>
          <w:rFonts w:ascii="Arial" w:hAnsi="Arial" w:cs="Arial"/>
          <w:sz w:val="22"/>
          <w:szCs w:val="22"/>
        </w:rPr>
        <w:t>;</w:t>
      </w:r>
    </w:p>
    <w:p w14:paraId="1546FA36"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possui empregados executando trabalho degradante ou forçado, observando o disposto nos </w:t>
      </w:r>
      <w:hyperlink r:id="rId9" w:history="1">
        <w:r w:rsidRPr="00F62C32">
          <w:rPr>
            <w:rStyle w:val="Hyperlink"/>
            <w:rFonts w:ascii="Arial" w:hAnsi="Arial" w:cs="Arial"/>
            <w:bCs/>
            <w:color w:val="auto"/>
            <w:sz w:val="22"/>
            <w:szCs w:val="22"/>
          </w:rPr>
          <w:t>incisos III e IV do art. 1º e no inciso III do art. 5º da Constituição Federal</w:t>
        </w:r>
      </w:hyperlink>
      <w:r w:rsidRPr="00F62C32">
        <w:rPr>
          <w:rFonts w:ascii="Arial" w:hAnsi="Arial" w:cs="Arial"/>
          <w:sz w:val="22"/>
          <w:szCs w:val="22"/>
        </w:rPr>
        <w:t>;</w:t>
      </w:r>
    </w:p>
    <w:p w14:paraId="5EF9B5A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as exigências de reserva de cargos para pessoa com deficiência e para reabilitado da Previdência Social, previstas em lei e em outras normas específicas;</w:t>
      </w:r>
    </w:p>
    <w:p w14:paraId="2CBB48F9"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7EB48D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foi</w:t>
      </w:r>
      <w:r w:rsidRPr="00F62C32">
        <w:rPr>
          <w:rFonts w:ascii="Arial" w:hAnsi="Arial" w:cs="Arial"/>
          <w:spacing w:val="-10"/>
          <w:sz w:val="22"/>
          <w:szCs w:val="22"/>
        </w:rPr>
        <w:t xml:space="preserve"> </w:t>
      </w:r>
      <w:r w:rsidRPr="00F62C32">
        <w:rPr>
          <w:rFonts w:ascii="Arial" w:hAnsi="Arial" w:cs="Arial"/>
          <w:sz w:val="22"/>
          <w:szCs w:val="22"/>
        </w:rPr>
        <w:t>declarada</w:t>
      </w:r>
      <w:r w:rsidRPr="00F62C32">
        <w:rPr>
          <w:rFonts w:ascii="Arial" w:hAnsi="Arial" w:cs="Arial"/>
          <w:spacing w:val="-9"/>
          <w:sz w:val="22"/>
          <w:szCs w:val="22"/>
        </w:rPr>
        <w:t xml:space="preserve"> </w:t>
      </w:r>
      <w:r w:rsidRPr="00F62C32">
        <w:rPr>
          <w:rFonts w:ascii="Arial" w:hAnsi="Arial" w:cs="Arial"/>
          <w:sz w:val="22"/>
          <w:szCs w:val="22"/>
        </w:rPr>
        <w:t>inidônea</w:t>
      </w:r>
      <w:r w:rsidRPr="00F62C32">
        <w:rPr>
          <w:rFonts w:ascii="Arial" w:hAnsi="Arial" w:cs="Arial"/>
          <w:spacing w:val="-4"/>
          <w:sz w:val="22"/>
          <w:szCs w:val="22"/>
        </w:rPr>
        <w:t xml:space="preserve"> </w:t>
      </w:r>
      <w:r w:rsidRPr="00F62C32">
        <w:rPr>
          <w:rFonts w:ascii="Arial" w:hAnsi="Arial" w:cs="Arial"/>
          <w:sz w:val="22"/>
          <w:szCs w:val="22"/>
        </w:rPr>
        <w:t>por</w:t>
      </w:r>
      <w:r w:rsidRPr="00F62C32">
        <w:rPr>
          <w:rFonts w:ascii="Arial" w:hAnsi="Arial" w:cs="Arial"/>
          <w:spacing w:val="-10"/>
          <w:sz w:val="22"/>
          <w:szCs w:val="22"/>
        </w:rPr>
        <w:t xml:space="preserve"> </w:t>
      </w:r>
      <w:r w:rsidRPr="00F62C32">
        <w:rPr>
          <w:rFonts w:ascii="Arial" w:hAnsi="Arial" w:cs="Arial"/>
          <w:sz w:val="22"/>
          <w:szCs w:val="22"/>
        </w:rPr>
        <w:t>nenhum órgão</w:t>
      </w:r>
      <w:r w:rsidRPr="00F62C32">
        <w:rPr>
          <w:rFonts w:ascii="Arial" w:hAnsi="Arial" w:cs="Arial"/>
          <w:spacing w:val="-11"/>
          <w:sz w:val="22"/>
          <w:szCs w:val="22"/>
        </w:rPr>
        <w:t xml:space="preserve"> </w:t>
      </w:r>
      <w:r w:rsidRPr="00F62C32">
        <w:rPr>
          <w:rFonts w:ascii="Arial" w:hAnsi="Arial" w:cs="Arial"/>
          <w:sz w:val="22"/>
          <w:szCs w:val="22"/>
        </w:rPr>
        <w:t>público</w:t>
      </w:r>
      <w:r w:rsidRPr="00F62C32">
        <w:rPr>
          <w:rFonts w:ascii="Arial" w:hAnsi="Arial" w:cs="Arial"/>
          <w:spacing w:val="-10"/>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qualquer</w:t>
      </w:r>
      <w:r w:rsidRPr="00F62C32">
        <w:rPr>
          <w:rFonts w:ascii="Arial" w:hAnsi="Arial" w:cs="Arial"/>
          <w:spacing w:val="-9"/>
          <w:sz w:val="22"/>
          <w:szCs w:val="22"/>
        </w:rPr>
        <w:t xml:space="preserve"> </w:t>
      </w:r>
      <w:r w:rsidRPr="00F62C32">
        <w:rPr>
          <w:rFonts w:ascii="Arial" w:hAnsi="Arial" w:cs="Arial"/>
          <w:sz w:val="22"/>
          <w:szCs w:val="22"/>
        </w:rPr>
        <w:t>esfera</w:t>
      </w:r>
      <w:r w:rsidRPr="00F62C32">
        <w:rPr>
          <w:rFonts w:ascii="Arial" w:hAnsi="Arial" w:cs="Arial"/>
          <w:spacing w:val="-8"/>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governo,</w:t>
      </w:r>
      <w:r w:rsidRPr="00F62C32">
        <w:rPr>
          <w:rFonts w:ascii="Arial" w:hAnsi="Arial" w:cs="Arial"/>
          <w:spacing w:val="-9"/>
          <w:sz w:val="22"/>
          <w:szCs w:val="22"/>
        </w:rPr>
        <w:t xml:space="preserve"> </w:t>
      </w:r>
      <w:r w:rsidRPr="00F62C32">
        <w:rPr>
          <w:rFonts w:ascii="Arial" w:hAnsi="Arial" w:cs="Arial"/>
          <w:sz w:val="22"/>
          <w:szCs w:val="22"/>
        </w:rPr>
        <w:t>estando</w:t>
      </w:r>
      <w:r w:rsidRPr="00F62C32">
        <w:rPr>
          <w:rFonts w:ascii="Arial" w:hAnsi="Arial" w:cs="Arial"/>
          <w:spacing w:val="-11"/>
          <w:sz w:val="22"/>
          <w:szCs w:val="22"/>
        </w:rPr>
        <w:t xml:space="preserve"> </w:t>
      </w:r>
      <w:r w:rsidRPr="00F62C32">
        <w:rPr>
          <w:rFonts w:ascii="Arial" w:hAnsi="Arial" w:cs="Arial"/>
          <w:sz w:val="22"/>
          <w:szCs w:val="22"/>
        </w:rPr>
        <w:t>apta</w:t>
      </w:r>
      <w:r w:rsidRPr="00F62C32">
        <w:rPr>
          <w:rFonts w:ascii="Arial" w:hAnsi="Arial" w:cs="Arial"/>
          <w:spacing w:val="-13"/>
          <w:sz w:val="22"/>
          <w:szCs w:val="22"/>
        </w:rPr>
        <w:t xml:space="preserve"> </w:t>
      </w:r>
      <w:r w:rsidRPr="00F62C32">
        <w:rPr>
          <w:rFonts w:ascii="Arial" w:hAnsi="Arial" w:cs="Arial"/>
          <w:sz w:val="22"/>
          <w:szCs w:val="22"/>
        </w:rPr>
        <w:t>a</w:t>
      </w:r>
      <w:r w:rsidRPr="00F62C32">
        <w:rPr>
          <w:rFonts w:ascii="Arial" w:hAnsi="Arial" w:cs="Arial"/>
          <w:spacing w:val="-8"/>
          <w:sz w:val="22"/>
          <w:szCs w:val="22"/>
        </w:rPr>
        <w:t xml:space="preserve"> </w:t>
      </w:r>
      <w:r w:rsidRPr="00F62C32">
        <w:rPr>
          <w:rFonts w:ascii="Arial" w:hAnsi="Arial" w:cs="Arial"/>
          <w:sz w:val="22"/>
          <w:szCs w:val="22"/>
        </w:rPr>
        <w:t>contratar</w:t>
      </w:r>
      <w:r w:rsidRPr="00F62C32">
        <w:rPr>
          <w:rFonts w:ascii="Arial" w:hAnsi="Arial" w:cs="Arial"/>
          <w:spacing w:val="-11"/>
          <w:sz w:val="22"/>
          <w:szCs w:val="22"/>
        </w:rPr>
        <w:t xml:space="preserve"> </w:t>
      </w:r>
      <w:r w:rsidRPr="00F62C32">
        <w:rPr>
          <w:rFonts w:ascii="Arial" w:hAnsi="Arial" w:cs="Arial"/>
          <w:sz w:val="22"/>
          <w:szCs w:val="22"/>
        </w:rPr>
        <w:t>com</w:t>
      </w:r>
      <w:r w:rsidRPr="00F62C32">
        <w:rPr>
          <w:rFonts w:ascii="Arial" w:hAnsi="Arial" w:cs="Arial"/>
          <w:spacing w:val="-16"/>
          <w:sz w:val="22"/>
          <w:szCs w:val="22"/>
        </w:rPr>
        <w:t xml:space="preserve"> </w:t>
      </w:r>
      <w:r w:rsidRPr="00F62C32">
        <w:rPr>
          <w:rFonts w:ascii="Arial" w:hAnsi="Arial" w:cs="Arial"/>
          <w:sz w:val="22"/>
          <w:szCs w:val="22"/>
        </w:rPr>
        <w:t>o</w:t>
      </w:r>
      <w:r w:rsidRPr="00F62C32">
        <w:rPr>
          <w:rFonts w:ascii="Arial" w:hAnsi="Arial" w:cs="Arial"/>
          <w:spacing w:val="-8"/>
          <w:sz w:val="22"/>
          <w:szCs w:val="22"/>
        </w:rPr>
        <w:t xml:space="preserve"> </w:t>
      </w:r>
      <w:r w:rsidRPr="00F62C32">
        <w:rPr>
          <w:rFonts w:ascii="Arial" w:hAnsi="Arial" w:cs="Arial"/>
          <w:sz w:val="22"/>
          <w:szCs w:val="22"/>
        </w:rPr>
        <w:t>poder</w:t>
      </w:r>
      <w:r w:rsidRPr="00F62C32">
        <w:rPr>
          <w:rFonts w:ascii="Arial" w:hAnsi="Arial" w:cs="Arial"/>
          <w:spacing w:val="-11"/>
          <w:sz w:val="22"/>
          <w:szCs w:val="22"/>
        </w:rPr>
        <w:t xml:space="preserve"> </w:t>
      </w:r>
      <w:r w:rsidRPr="00F62C32">
        <w:rPr>
          <w:rFonts w:ascii="Arial" w:hAnsi="Arial" w:cs="Arial"/>
          <w:sz w:val="22"/>
          <w:szCs w:val="22"/>
        </w:rPr>
        <w:t>público.</w:t>
      </w:r>
    </w:p>
    <w:p w14:paraId="0856CF94" w14:textId="77777777" w:rsidR="002A7449" w:rsidRPr="00F62C32" w:rsidRDefault="002A7449" w:rsidP="002A7449">
      <w:pPr>
        <w:spacing w:beforeLines="120" w:before="288" w:afterLines="120" w:after="288" w:line="312" w:lineRule="auto"/>
        <w:jc w:val="right"/>
        <w:rPr>
          <w:rFonts w:ascii="Arial" w:eastAsia="MS Mincho" w:hAnsi="Arial" w:cs="Arial"/>
          <w:sz w:val="22"/>
          <w:szCs w:val="22"/>
        </w:rPr>
      </w:pPr>
      <w:r w:rsidRPr="00F62C32">
        <w:rPr>
          <w:rFonts w:ascii="Arial" w:eastAsia="MS Mincho" w:hAnsi="Arial" w:cs="Arial"/>
          <w:sz w:val="22"/>
          <w:szCs w:val="22"/>
        </w:rPr>
        <w:t>......................................, ......... de ................................. de 2026</w:t>
      </w:r>
    </w:p>
    <w:p w14:paraId="05662853" w14:textId="77777777" w:rsidR="002A7449" w:rsidRPr="00F62C32" w:rsidRDefault="002A7449" w:rsidP="002A7449">
      <w:pPr>
        <w:spacing w:line="360" w:lineRule="auto"/>
        <w:jc w:val="center"/>
        <w:rPr>
          <w:rFonts w:ascii="Arial" w:hAnsi="Arial" w:cs="Arial"/>
          <w:bCs/>
          <w:sz w:val="22"/>
          <w:szCs w:val="22"/>
        </w:rPr>
      </w:pPr>
      <w:r w:rsidRPr="00F62C32">
        <w:rPr>
          <w:rFonts w:ascii="Arial" w:hAnsi="Arial" w:cs="Arial"/>
          <w:bCs/>
          <w:spacing w:val="-2"/>
          <w:sz w:val="22"/>
          <w:szCs w:val="22"/>
        </w:rPr>
        <w:t>______________________________________________________</w:t>
      </w:r>
    </w:p>
    <w:p w14:paraId="3B25BD89" w14:textId="77777777" w:rsidR="002A7449" w:rsidRPr="00F62C32" w:rsidRDefault="002A7449" w:rsidP="002A7449">
      <w:pPr>
        <w:pStyle w:val="Corpodetexto"/>
        <w:spacing w:line="360" w:lineRule="auto"/>
        <w:jc w:val="center"/>
        <w:rPr>
          <w:rFonts w:ascii="Arial" w:hAnsi="Arial" w:cs="Arial"/>
          <w:sz w:val="22"/>
          <w:szCs w:val="22"/>
        </w:rPr>
      </w:pPr>
      <w:r w:rsidRPr="00F62C32">
        <w:rPr>
          <w:rFonts w:ascii="Arial" w:hAnsi="Arial" w:cs="Arial"/>
          <w:bCs/>
          <w:sz w:val="22"/>
          <w:szCs w:val="22"/>
        </w:rPr>
        <w:t>Assinatura</w:t>
      </w:r>
      <w:r w:rsidRPr="00F62C32">
        <w:rPr>
          <w:rFonts w:ascii="Arial" w:hAnsi="Arial" w:cs="Arial"/>
          <w:bCs/>
          <w:spacing w:val="-10"/>
          <w:sz w:val="22"/>
          <w:szCs w:val="22"/>
        </w:rPr>
        <w:t xml:space="preserve"> </w:t>
      </w:r>
      <w:r w:rsidRPr="00F62C32">
        <w:rPr>
          <w:rFonts w:ascii="Arial" w:hAnsi="Arial" w:cs="Arial"/>
          <w:bCs/>
          <w:sz w:val="22"/>
          <w:szCs w:val="22"/>
        </w:rPr>
        <w:t>do</w:t>
      </w:r>
      <w:r w:rsidRPr="00F62C32">
        <w:rPr>
          <w:rFonts w:ascii="Arial" w:hAnsi="Arial" w:cs="Arial"/>
          <w:bCs/>
          <w:spacing w:val="-7"/>
          <w:sz w:val="22"/>
          <w:szCs w:val="22"/>
        </w:rPr>
        <w:t xml:space="preserve"> </w:t>
      </w:r>
      <w:r w:rsidRPr="00F62C32">
        <w:rPr>
          <w:rFonts w:ascii="Arial" w:hAnsi="Arial" w:cs="Arial"/>
          <w:bCs/>
          <w:sz w:val="22"/>
          <w:szCs w:val="22"/>
        </w:rPr>
        <w:t>Responsável</w:t>
      </w:r>
      <w:r w:rsidRPr="00F62C32">
        <w:rPr>
          <w:rFonts w:ascii="Arial" w:hAnsi="Arial" w:cs="Arial"/>
          <w:bCs/>
          <w:spacing w:val="-13"/>
          <w:sz w:val="22"/>
          <w:szCs w:val="22"/>
        </w:rPr>
        <w:t xml:space="preserve"> </w:t>
      </w:r>
      <w:r w:rsidRPr="00F62C32">
        <w:rPr>
          <w:rFonts w:ascii="Arial" w:hAnsi="Arial" w:cs="Arial"/>
          <w:bCs/>
          <w:sz w:val="22"/>
          <w:szCs w:val="22"/>
        </w:rPr>
        <w:t>pela</w:t>
      </w:r>
      <w:r w:rsidRPr="00F62C32">
        <w:rPr>
          <w:rFonts w:ascii="Arial" w:hAnsi="Arial" w:cs="Arial"/>
          <w:bCs/>
          <w:spacing w:val="-2"/>
          <w:sz w:val="22"/>
          <w:szCs w:val="22"/>
        </w:rPr>
        <w:t xml:space="preserve"> </w:t>
      </w:r>
      <w:r w:rsidRPr="00F62C32">
        <w:rPr>
          <w:rFonts w:ascii="Arial" w:hAnsi="Arial" w:cs="Arial"/>
          <w:bCs/>
          <w:sz w:val="22"/>
          <w:szCs w:val="22"/>
        </w:rPr>
        <w:t>Empresa (Nome legível/Cargo)</w:t>
      </w:r>
    </w:p>
    <w:p w14:paraId="0E8E28A3" w14:textId="13E1EF97" w:rsidR="001A7E0B" w:rsidRPr="00F62C32" w:rsidRDefault="001A7E0B" w:rsidP="002A7449">
      <w:pPr>
        <w:rPr>
          <w:rFonts w:ascii="Arial" w:hAnsi="Arial" w:cs="Arial"/>
          <w:sz w:val="22"/>
          <w:szCs w:val="22"/>
        </w:rPr>
      </w:pPr>
    </w:p>
    <w:p w14:paraId="458E3FB8" w14:textId="77777777" w:rsidR="00F62C32" w:rsidRPr="00F62C32" w:rsidRDefault="00F62C32">
      <w:pPr>
        <w:rPr>
          <w:rFonts w:ascii="Arial" w:hAnsi="Arial" w:cs="Arial"/>
          <w:sz w:val="22"/>
          <w:szCs w:val="22"/>
        </w:rPr>
      </w:pPr>
    </w:p>
    <w:sectPr w:rsidR="00F62C32" w:rsidRPr="00F62C32"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504B2B"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631392B"/>
    <w:multiLevelType w:val="multilevel"/>
    <w:tmpl w:val="D214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0"/>
  </w:num>
  <w:num w:numId="7">
    <w:abstractNumId w:val="16"/>
  </w:num>
  <w:num w:numId="8">
    <w:abstractNumId w:val="9"/>
  </w:num>
  <w:num w:numId="9">
    <w:abstractNumId w:val="6"/>
  </w:num>
  <w:num w:numId="10">
    <w:abstractNumId w:val="11"/>
  </w:num>
  <w:num w:numId="11">
    <w:abstractNumId w:val="13"/>
  </w:num>
  <w:num w:numId="12">
    <w:abstractNumId w:val="1"/>
  </w:num>
  <w:num w:numId="13">
    <w:abstractNumId w:val="12"/>
  </w:num>
  <w:num w:numId="14">
    <w:abstractNumId w:val="5"/>
  </w:num>
  <w:num w:numId="15">
    <w:abstractNumId w:val="2"/>
  </w:num>
  <w:num w:numId="16">
    <w:abstractNumId w:val="7"/>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7D0"/>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56FF"/>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A7449"/>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B2B"/>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2C5"/>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52D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3CB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288"/>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21FB"/>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A6F02"/>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A8B"/>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C32"/>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C342F"/>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36D49-BE12-4F7F-A180-603F3F757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343</Words>
  <Characters>2083</Characters>
  <Application>Microsoft Office Word</Application>
  <DocSecurity>0</DocSecurity>
  <Lines>80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14</cp:revision>
  <cp:lastPrinted>2026-04-16T17:57:00Z</cp:lastPrinted>
  <dcterms:created xsi:type="dcterms:W3CDTF">2026-02-13T20:15:00Z</dcterms:created>
  <dcterms:modified xsi:type="dcterms:W3CDTF">2026-04-16T17:57:00Z</dcterms:modified>
</cp:coreProperties>
</file>